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AA70AB"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1046E">
        <w:rPr>
          <w:rFonts w:ascii="Times New Roman" w:hAnsi="Times New Roman" w:cs="Times New Roman"/>
          <w:b/>
          <w:sz w:val="28"/>
          <w:szCs w:val="28"/>
        </w:rPr>
        <w:t>4</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AA70AB" w:rsidRDefault="00AA70AB" w:rsidP="00AA70AB">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2D21D4" w:rsidRDefault="002D21D4" w:rsidP="002D21D4">
      <w:pPr>
        <w:spacing w:after="0" w:line="240" w:lineRule="auto"/>
        <w:ind w:firstLine="851"/>
        <w:rPr>
          <w:rFonts w:ascii="Times New Roman" w:eastAsia="Calibri" w:hAnsi="Times New Roman" w:cs="Times New Roman"/>
          <w:sz w:val="28"/>
          <w:szCs w:val="28"/>
        </w:rPr>
      </w:pPr>
    </w:p>
    <w:p w:rsidR="002C7A76" w:rsidRDefault="002C7A76" w:rsidP="002C7A7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DD55DE" w:rsidRPr="00DD55DE" w:rsidRDefault="00DD55DE" w:rsidP="00DD55DE">
      <w:pPr>
        <w:pStyle w:val="1"/>
        <w:widowControl/>
        <w:spacing w:before="0" w:after="0"/>
        <w:jc w:val="center"/>
        <w:rPr>
          <w:color w:val="000000"/>
          <w:sz w:val="28"/>
          <w:szCs w:val="28"/>
          <w:lang w:val="ru-RU"/>
        </w:rPr>
      </w:pPr>
      <w:r w:rsidRPr="00DD55DE">
        <w:rPr>
          <w:color w:val="000000"/>
          <w:sz w:val="28"/>
          <w:szCs w:val="28"/>
          <w:lang w:val="en-US"/>
        </w:rPr>
        <w:t>All</w:t>
      </w:r>
      <w:r w:rsidRPr="00DD55DE">
        <w:rPr>
          <w:color w:val="000000"/>
          <w:sz w:val="28"/>
          <w:szCs w:val="28"/>
          <w:lang w:val="ru-RU"/>
        </w:rPr>
        <w:t>-</w:t>
      </w:r>
      <w:r w:rsidRPr="00DD55DE">
        <w:rPr>
          <w:color w:val="000000"/>
          <w:sz w:val="28"/>
          <w:szCs w:val="28"/>
          <w:lang w:val="en-US"/>
        </w:rPr>
        <w:t>Russian</w:t>
      </w:r>
      <w:r w:rsidRPr="00DD55DE">
        <w:rPr>
          <w:color w:val="000000"/>
          <w:sz w:val="28"/>
          <w:szCs w:val="28"/>
          <w:lang w:val="ru-RU"/>
        </w:rPr>
        <w:t xml:space="preserve"> </w:t>
      </w:r>
      <w:r w:rsidRPr="00DD55DE">
        <w:rPr>
          <w:color w:val="000000"/>
          <w:sz w:val="28"/>
          <w:szCs w:val="28"/>
          <w:lang w:val="en-US"/>
        </w:rPr>
        <w:t>Exhibition</w:t>
      </w:r>
      <w:r w:rsidRPr="00DD55DE">
        <w:rPr>
          <w:color w:val="000000"/>
          <w:sz w:val="28"/>
          <w:szCs w:val="28"/>
          <w:lang w:val="ru-RU"/>
        </w:rPr>
        <w:t xml:space="preserve"> </w:t>
      </w:r>
      <w:r w:rsidRPr="00DD55DE">
        <w:rPr>
          <w:color w:val="000000"/>
          <w:sz w:val="28"/>
          <w:szCs w:val="28"/>
          <w:lang w:val="en-US"/>
        </w:rPr>
        <w:t>Centre</w:t>
      </w:r>
    </w:p>
    <w:p w:rsidR="00DD55DE" w:rsidRPr="00DD55DE" w:rsidRDefault="00DD55DE" w:rsidP="00DD55DE">
      <w:pPr>
        <w:spacing w:after="0" w:line="240" w:lineRule="auto"/>
        <w:jc w:val="center"/>
        <w:rPr>
          <w:rFonts w:ascii="Times New Roman" w:hAnsi="Times New Roman" w:cs="Times New Roman"/>
          <w:b/>
          <w:sz w:val="28"/>
          <w:szCs w:val="28"/>
        </w:rPr>
      </w:pPr>
      <w:r w:rsidRPr="00DD55DE">
        <w:rPr>
          <w:rFonts w:ascii="Times New Roman" w:hAnsi="Times New Roman" w:cs="Times New Roman"/>
          <w:b/>
          <w:sz w:val="28"/>
          <w:szCs w:val="28"/>
        </w:rPr>
        <w:t>История промышленных выставок в России.</w:t>
      </w:r>
    </w:p>
    <w:p w:rsidR="00DD55DE" w:rsidRDefault="00DD55DE" w:rsidP="00DD55DE">
      <w:pPr>
        <w:spacing w:after="0" w:line="240" w:lineRule="auto"/>
        <w:rPr>
          <w:rFonts w:ascii="Times New Roman" w:hAnsi="Times New Roman" w:cs="Times New Roman"/>
          <w:i/>
          <w:sz w:val="28"/>
          <w:szCs w:val="28"/>
        </w:rPr>
      </w:pPr>
    </w:p>
    <w:p w:rsidR="00DD55DE" w:rsidRDefault="00DD55DE" w:rsidP="00C313F6">
      <w:pPr>
        <w:spacing w:after="0" w:line="240" w:lineRule="auto"/>
        <w:jc w:val="both"/>
        <w:rPr>
          <w:rFonts w:ascii="Times New Roman" w:hAnsi="Times New Roman" w:cs="Times New Roman"/>
          <w:sz w:val="28"/>
          <w:szCs w:val="28"/>
        </w:rPr>
      </w:pPr>
      <w:r w:rsidRPr="00DD55DE">
        <w:rPr>
          <w:rFonts w:ascii="Times New Roman" w:hAnsi="Times New Roman" w:cs="Times New Roman"/>
          <w:i/>
          <w:sz w:val="28"/>
          <w:szCs w:val="28"/>
        </w:rPr>
        <w:t>Цель:</w:t>
      </w:r>
      <w:r>
        <w:rPr>
          <w:rFonts w:ascii="Times New Roman" w:hAnsi="Times New Roman" w:cs="Times New Roman"/>
          <w:i/>
          <w:sz w:val="28"/>
          <w:szCs w:val="28"/>
        </w:rPr>
        <w:t xml:space="preserve"> </w:t>
      </w:r>
      <w:r w:rsidR="00C313F6">
        <w:rPr>
          <w:rFonts w:ascii="Times New Roman" w:hAnsi="Times New Roman" w:cs="Times New Roman"/>
          <w:sz w:val="28"/>
          <w:szCs w:val="28"/>
        </w:rPr>
        <w:t xml:space="preserve">изучение новой лексики по теме, </w:t>
      </w:r>
      <w:r w:rsidRPr="00DD55DE">
        <w:rPr>
          <w:rFonts w:ascii="Times New Roman" w:hAnsi="Times New Roman" w:cs="Times New Roman"/>
          <w:sz w:val="28"/>
          <w:szCs w:val="28"/>
        </w:rPr>
        <w:t>чтение на уровне детального понимания.</w:t>
      </w:r>
    </w:p>
    <w:p w:rsidR="00DD55DE" w:rsidRDefault="00DD55DE" w:rsidP="00DD55DE">
      <w:pPr>
        <w:spacing w:after="0" w:line="240" w:lineRule="auto"/>
        <w:rPr>
          <w:rFonts w:ascii="Times New Roman" w:hAnsi="Times New Roman" w:cs="Times New Roman"/>
          <w:b/>
          <w:sz w:val="28"/>
          <w:szCs w:val="28"/>
        </w:rPr>
      </w:pPr>
    </w:p>
    <w:p w:rsidR="00DD55DE" w:rsidRDefault="00DD55DE" w:rsidP="00DD55DE">
      <w:pPr>
        <w:spacing w:after="0" w:line="240" w:lineRule="auto"/>
        <w:jc w:val="both"/>
        <w:rPr>
          <w:rFonts w:ascii="Times New Roman" w:hAnsi="Times New Roman"/>
          <w:b/>
          <w:bCs/>
          <w:color w:val="000000"/>
          <w:sz w:val="28"/>
          <w:szCs w:val="28"/>
          <w:lang w:val="en-US"/>
        </w:rPr>
      </w:pPr>
      <w:r>
        <w:rPr>
          <w:rFonts w:ascii="Times New Roman" w:hAnsi="Times New Roman" w:cs="Times New Roman"/>
          <w:b/>
          <w:sz w:val="28"/>
          <w:szCs w:val="28"/>
        </w:rPr>
        <w:t>Задание</w:t>
      </w:r>
      <w:r w:rsidRPr="00DD55DE">
        <w:rPr>
          <w:rFonts w:ascii="Times New Roman" w:hAnsi="Times New Roman" w:cs="Times New Roman"/>
          <w:b/>
          <w:sz w:val="28"/>
          <w:szCs w:val="28"/>
          <w:lang w:val="en-US"/>
        </w:rPr>
        <w:t xml:space="preserve"> № 1. </w:t>
      </w:r>
      <w:r>
        <w:rPr>
          <w:rFonts w:ascii="Times New Roman" w:hAnsi="Times New Roman" w:cs="Times New Roman"/>
          <w:b/>
          <w:sz w:val="28"/>
          <w:szCs w:val="28"/>
          <w:lang w:val="en-US"/>
        </w:rPr>
        <w:t>S</w:t>
      </w:r>
      <w:r w:rsidRPr="00DD55DE">
        <w:rPr>
          <w:rFonts w:ascii="Times New Roman" w:hAnsi="Times New Roman"/>
          <w:b/>
          <w:bCs/>
          <w:color w:val="000000"/>
          <w:sz w:val="28"/>
          <w:szCs w:val="28"/>
          <w:lang w:val="en-US"/>
        </w:rPr>
        <w:t>tudy the vocabulary</w:t>
      </w:r>
      <w:r>
        <w:rPr>
          <w:rFonts w:ascii="Times New Roman" w:hAnsi="Times New Roman"/>
          <w:b/>
          <w:bCs/>
          <w:color w:val="000000"/>
          <w:sz w:val="28"/>
          <w:szCs w:val="28"/>
          <w:lang w:val="en-US"/>
        </w:rPr>
        <w:t>.</w:t>
      </w:r>
    </w:p>
    <w:p w:rsidR="00DD55DE" w:rsidRDefault="00DD55DE" w:rsidP="00DD55DE">
      <w:pPr>
        <w:spacing w:after="0" w:line="240" w:lineRule="auto"/>
        <w:jc w:val="both"/>
        <w:rPr>
          <w:rFonts w:ascii="Times New Roman" w:hAnsi="Times New Roman"/>
          <w:b/>
          <w:bCs/>
          <w:color w:val="000000"/>
          <w:sz w:val="28"/>
          <w:szCs w:val="28"/>
          <w:lang w:val="en-US"/>
        </w:rPr>
      </w:pPr>
    </w:p>
    <w:p w:rsidR="00DD55DE" w:rsidRDefault="00DD55DE" w:rsidP="00DD55DE">
      <w:pPr>
        <w:spacing w:after="0" w:line="240" w:lineRule="auto"/>
        <w:jc w:val="both"/>
        <w:rPr>
          <w:rFonts w:ascii="Times New Roman" w:hAnsi="Times New Roman"/>
          <w:bCs/>
          <w:color w:val="000000"/>
          <w:sz w:val="28"/>
          <w:szCs w:val="28"/>
          <w:lang w:val="en-US"/>
        </w:rPr>
        <w:sectPr w:rsidR="00DD55DE" w:rsidSect="0078640C">
          <w:type w:val="continuous"/>
          <w:pgSz w:w="11906" w:h="16838"/>
          <w:pgMar w:top="1134" w:right="850" w:bottom="1134" w:left="1701" w:header="708" w:footer="708" w:gutter="0"/>
          <w:cols w:space="708"/>
          <w:docGrid w:linePitch="360"/>
        </w:sectPr>
      </w:pPr>
    </w:p>
    <w:p w:rsidR="00DD55DE"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lang w:val="en-US"/>
        </w:rPr>
      </w:pPr>
      <w:r w:rsidRPr="00DD55DE">
        <w:rPr>
          <w:rFonts w:ascii="Times New Roman" w:hAnsi="Times New Roman"/>
          <w:bCs/>
          <w:color w:val="000000"/>
          <w:sz w:val="28"/>
          <w:szCs w:val="28"/>
          <w:lang w:val="en-US"/>
        </w:rPr>
        <w:lastRenderedPageBreak/>
        <w:t xml:space="preserve">the  All-Union Agricultural </w:t>
      </w:r>
    </w:p>
    <w:p w:rsidR="00DD55DE" w:rsidRPr="00DD55DE" w:rsidRDefault="00DD55DE" w:rsidP="00C313F6">
      <w:pPr>
        <w:spacing w:after="0" w:line="240" w:lineRule="auto"/>
        <w:jc w:val="both"/>
        <w:rPr>
          <w:rFonts w:ascii="Times New Roman" w:hAnsi="Times New Roman"/>
          <w:bCs/>
          <w:color w:val="000000"/>
          <w:sz w:val="28"/>
          <w:szCs w:val="28"/>
          <w:lang w:val="en-US"/>
        </w:rPr>
      </w:pPr>
      <w:r w:rsidRPr="00DD55DE">
        <w:rPr>
          <w:rFonts w:ascii="Times New Roman" w:hAnsi="Times New Roman"/>
          <w:bCs/>
          <w:color w:val="000000"/>
          <w:sz w:val="28"/>
          <w:szCs w:val="28"/>
          <w:lang w:val="en-US"/>
        </w:rPr>
        <w:t xml:space="preserve">Exhibition — </w:t>
      </w:r>
      <w:proofErr w:type="spellStart"/>
      <w:r w:rsidRPr="00DD55DE">
        <w:rPr>
          <w:rFonts w:ascii="Times New Roman" w:hAnsi="Times New Roman"/>
          <w:bCs/>
          <w:color w:val="000000"/>
          <w:sz w:val="28"/>
          <w:szCs w:val="28"/>
          <w:lang w:val="en-US"/>
        </w:rPr>
        <w:t>Всесоюзная</w:t>
      </w:r>
      <w:proofErr w:type="spellEnd"/>
      <w:r w:rsidRPr="00DD55DE">
        <w:rPr>
          <w:rFonts w:ascii="Times New Roman" w:hAnsi="Times New Roman"/>
          <w:bCs/>
          <w:color w:val="000000"/>
          <w:sz w:val="28"/>
          <w:szCs w:val="28"/>
          <w:lang w:val="en-US"/>
        </w:rPr>
        <w:t xml:space="preserve"> </w:t>
      </w:r>
      <w:proofErr w:type="spellStart"/>
      <w:r w:rsidRPr="00DD55DE">
        <w:rPr>
          <w:rFonts w:ascii="Times New Roman" w:hAnsi="Times New Roman"/>
          <w:bCs/>
          <w:color w:val="000000"/>
          <w:sz w:val="28"/>
          <w:szCs w:val="28"/>
          <w:lang w:val="en-US"/>
        </w:rPr>
        <w:t>Сельскохозяйственная</w:t>
      </w:r>
      <w:proofErr w:type="spellEnd"/>
      <w:r w:rsidRPr="00DD55DE">
        <w:rPr>
          <w:rFonts w:ascii="Times New Roman" w:hAnsi="Times New Roman"/>
          <w:bCs/>
          <w:color w:val="000000"/>
          <w:sz w:val="28"/>
          <w:szCs w:val="28"/>
          <w:lang w:val="en-US"/>
        </w:rPr>
        <w:t xml:space="preserve"> </w:t>
      </w:r>
      <w:proofErr w:type="spellStart"/>
      <w:r w:rsidRPr="00DD55DE">
        <w:rPr>
          <w:rFonts w:ascii="Times New Roman" w:hAnsi="Times New Roman"/>
          <w:bCs/>
          <w:color w:val="000000"/>
          <w:sz w:val="28"/>
          <w:szCs w:val="28"/>
          <w:lang w:val="en-US"/>
        </w:rPr>
        <w:t>выставка</w:t>
      </w:r>
      <w:proofErr w:type="spellEnd"/>
    </w:p>
    <w:p w:rsidR="00DD55DE"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lang w:val="en-US"/>
        </w:rPr>
      </w:pPr>
      <w:r w:rsidRPr="00DD55DE">
        <w:rPr>
          <w:rFonts w:ascii="Times New Roman" w:hAnsi="Times New Roman"/>
          <w:bCs/>
          <w:color w:val="000000"/>
          <w:sz w:val="28"/>
          <w:szCs w:val="28"/>
          <w:lang w:val="en-US"/>
        </w:rPr>
        <w:t xml:space="preserve">the Exhibition of the </w:t>
      </w:r>
    </w:p>
    <w:p w:rsidR="00DD55DE" w:rsidRPr="00DD55DE" w:rsidRDefault="00DD55DE" w:rsidP="00C313F6">
      <w:pPr>
        <w:spacing w:after="0" w:line="240" w:lineRule="auto"/>
        <w:jc w:val="both"/>
        <w:rPr>
          <w:rFonts w:ascii="Times New Roman" w:hAnsi="Times New Roman"/>
          <w:bCs/>
          <w:color w:val="000000"/>
          <w:sz w:val="28"/>
          <w:szCs w:val="28"/>
          <w:lang w:val="en-US"/>
        </w:rPr>
      </w:pPr>
      <w:r w:rsidRPr="00DD55DE">
        <w:rPr>
          <w:rFonts w:ascii="Times New Roman" w:hAnsi="Times New Roman"/>
          <w:bCs/>
          <w:color w:val="000000"/>
          <w:sz w:val="28"/>
          <w:szCs w:val="28"/>
          <w:lang w:val="en-US"/>
        </w:rPr>
        <w:t xml:space="preserve">Achievements of the National Economy of the USSR — </w:t>
      </w:r>
      <w:proofErr w:type="spellStart"/>
      <w:r w:rsidRPr="00DD55DE">
        <w:rPr>
          <w:rFonts w:ascii="Times New Roman" w:hAnsi="Times New Roman"/>
          <w:bCs/>
          <w:color w:val="000000"/>
          <w:sz w:val="28"/>
          <w:szCs w:val="28"/>
          <w:lang w:val="en-US"/>
        </w:rPr>
        <w:t>Выставка</w:t>
      </w:r>
      <w:proofErr w:type="spellEnd"/>
      <w:r w:rsidRPr="00DD55DE">
        <w:rPr>
          <w:rFonts w:ascii="Times New Roman" w:hAnsi="Times New Roman"/>
          <w:bCs/>
          <w:color w:val="000000"/>
          <w:sz w:val="28"/>
          <w:szCs w:val="28"/>
          <w:lang w:val="en-US"/>
        </w:rPr>
        <w:t xml:space="preserve"> </w:t>
      </w:r>
      <w:proofErr w:type="spellStart"/>
      <w:r w:rsidRPr="00DD55DE">
        <w:rPr>
          <w:rFonts w:ascii="Times New Roman" w:hAnsi="Times New Roman"/>
          <w:bCs/>
          <w:color w:val="000000"/>
          <w:sz w:val="28"/>
          <w:szCs w:val="28"/>
          <w:lang w:val="en-US"/>
        </w:rPr>
        <w:t>Достижений</w:t>
      </w:r>
      <w:proofErr w:type="spellEnd"/>
      <w:r w:rsidRPr="00DD55DE">
        <w:rPr>
          <w:rFonts w:ascii="Times New Roman" w:hAnsi="Times New Roman"/>
          <w:bCs/>
          <w:color w:val="000000"/>
          <w:sz w:val="28"/>
          <w:szCs w:val="28"/>
          <w:lang w:val="en-US"/>
        </w:rPr>
        <w:t xml:space="preserve"> </w:t>
      </w:r>
      <w:proofErr w:type="spellStart"/>
      <w:r w:rsidRPr="00DD55DE">
        <w:rPr>
          <w:rFonts w:ascii="Times New Roman" w:hAnsi="Times New Roman"/>
          <w:bCs/>
          <w:color w:val="000000"/>
          <w:sz w:val="28"/>
          <w:szCs w:val="28"/>
          <w:lang w:val="en-US"/>
        </w:rPr>
        <w:t>Народного</w:t>
      </w:r>
      <w:proofErr w:type="spellEnd"/>
      <w:r w:rsidRPr="00DD55DE">
        <w:rPr>
          <w:rFonts w:ascii="Times New Roman" w:hAnsi="Times New Roman"/>
          <w:bCs/>
          <w:color w:val="000000"/>
          <w:sz w:val="28"/>
          <w:szCs w:val="28"/>
          <w:lang w:val="en-US"/>
        </w:rPr>
        <w:t xml:space="preserve"> </w:t>
      </w:r>
      <w:proofErr w:type="spellStart"/>
      <w:r w:rsidRPr="00DD55DE">
        <w:rPr>
          <w:rFonts w:ascii="Times New Roman" w:hAnsi="Times New Roman"/>
          <w:bCs/>
          <w:color w:val="000000"/>
          <w:sz w:val="28"/>
          <w:szCs w:val="28"/>
          <w:lang w:val="en-US"/>
        </w:rPr>
        <w:t>Хозяйства</w:t>
      </w:r>
      <w:proofErr w:type="spellEnd"/>
    </w:p>
    <w:p w:rsidR="00DD55DE"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envisage</w:t>
      </w:r>
      <w:r w:rsidRPr="00C313F6">
        <w:rPr>
          <w:rFonts w:ascii="Times New Roman" w:hAnsi="Times New Roman"/>
          <w:bCs/>
          <w:color w:val="000000"/>
          <w:sz w:val="28"/>
          <w:szCs w:val="28"/>
        </w:rPr>
        <w:t xml:space="preserve"> — рассматривать, предусматривать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showcase</w:t>
      </w:r>
      <w:r w:rsidRPr="00C313F6">
        <w:rPr>
          <w:rFonts w:ascii="Times New Roman" w:hAnsi="Times New Roman"/>
          <w:bCs/>
          <w:color w:val="000000"/>
          <w:sz w:val="28"/>
          <w:szCs w:val="28"/>
        </w:rPr>
        <w:t xml:space="preserve"> — демонстрация, витрина</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exhibit</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halls</w:t>
      </w:r>
      <w:r w:rsidRPr="00C313F6">
        <w:rPr>
          <w:rFonts w:ascii="Times New Roman" w:hAnsi="Times New Roman"/>
          <w:bCs/>
          <w:color w:val="000000"/>
          <w:sz w:val="28"/>
          <w:szCs w:val="28"/>
        </w:rPr>
        <w:t xml:space="preserve"> — выставочные залы</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dedicate</w:t>
      </w:r>
      <w:r w:rsidRPr="00C313F6">
        <w:rPr>
          <w:rFonts w:ascii="Times New Roman" w:hAnsi="Times New Roman"/>
          <w:bCs/>
          <w:color w:val="000000"/>
          <w:sz w:val="28"/>
          <w:szCs w:val="28"/>
        </w:rPr>
        <w:t xml:space="preserve"> — посвящать, предназначать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branch</w:t>
      </w:r>
      <w:r w:rsidRPr="00C313F6">
        <w:rPr>
          <w:rFonts w:ascii="Times New Roman" w:hAnsi="Times New Roman"/>
          <w:bCs/>
          <w:color w:val="000000"/>
          <w:sz w:val="28"/>
          <w:szCs w:val="28"/>
        </w:rPr>
        <w:t xml:space="preserve"> </w:t>
      </w:r>
      <w:r w:rsidR="00C313F6">
        <w:rPr>
          <w:rFonts w:ascii="Times New Roman" w:hAnsi="Times New Roman"/>
          <w:bCs/>
          <w:color w:val="000000"/>
          <w:sz w:val="28"/>
          <w:szCs w:val="28"/>
        </w:rPr>
        <w:t>–</w:t>
      </w:r>
      <w:r w:rsidRPr="00C313F6">
        <w:rPr>
          <w:rFonts w:ascii="Times New Roman" w:hAnsi="Times New Roman"/>
          <w:bCs/>
          <w:color w:val="000000"/>
          <w:sz w:val="28"/>
          <w:szCs w:val="28"/>
        </w:rPr>
        <w:t xml:space="preserve"> отрасль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rename</w:t>
      </w:r>
      <w:r w:rsidRPr="00C313F6">
        <w:rPr>
          <w:rFonts w:ascii="Times New Roman" w:hAnsi="Times New Roman"/>
          <w:bCs/>
          <w:color w:val="000000"/>
          <w:sz w:val="28"/>
          <w:szCs w:val="28"/>
        </w:rPr>
        <w:t xml:space="preserve"> </w:t>
      </w:r>
      <w:r w:rsidR="00C313F6">
        <w:rPr>
          <w:rFonts w:ascii="Times New Roman" w:hAnsi="Times New Roman"/>
          <w:bCs/>
          <w:color w:val="000000"/>
          <w:sz w:val="28"/>
          <w:szCs w:val="28"/>
        </w:rPr>
        <w:t>–</w:t>
      </w:r>
      <w:r w:rsidRPr="00C313F6">
        <w:rPr>
          <w:rFonts w:ascii="Times New Roman" w:hAnsi="Times New Roman"/>
          <w:bCs/>
          <w:color w:val="000000"/>
          <w:sz w:val="28"/>
          <w:szCs w:val="28"/>
        </w:rPr>
        <w:t xml:space="preserve"> переименовывать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lastRenderedPageBreak/>
        <w:t>throughout</w:t>
      </w:r>
      <w:r w:rsidRPr="00C313F6">
        <w:rPr>
          <w:rFonts w:ascii="Times New Roman" w:hAnsi="Times New Roman"/>
          <w:bCs/>
          <w:color w:val="000000"/>
          <w:sz w:val="28"/>
          <w:szCs w:val="28"/>
        </w:rPr>
        <w:t xml:space="preserve"> — во все отношениях, совершенно</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appear</w:t>
      </w:r>
      <w:r w:rsidRPr="00C313F6">
        <w:rPr>
          <w:rFonts w:ascii="Times New Roman" w:hAnsi="Times New Roman"/>
          <w:bCs/>
          <w:color w:val="000000"/>
          <w:sz w:val="28"/>
          <w:szCs w:val="28"/>
        </w:rPr>
        <w:t xml:space="preserve"> — случаться, появляться</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destine</w:t>
      </w:r>
      <w:r w:rsidRPr="00C313F6">
        <w:rPr>
          <w:rFonts w:ascii="Times New Roman" w:hAnsi="Times New Roman"/>
          <w:bCs/>
          <w:color w:val="000000"/>
          <w:sz w:val="28"/>
          <w:szCs w:val="28"/>
        </w:rPr>
        <w:t xml:space="preserve"> — назначать, предназначать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tacky</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fairground</w:t>
      </w:r>
      <w:r w:rsidRPr="00C313F6">
        <w:rPr>
          <w:rFonts w:ascii="Times New Roman" w:hAnsi="Times New Roman"/>
          <w:bCs/>
          <w:color w:val="000000"/>
          <w:sz w:val="28"/>
          <w:szCs w:val="28"/>
        </w:rPr>
        <w:t xml:space="preserve"> — обшарпанная (ветхая) ярмарочная площадь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though</w:t>
      </w:r>
      <w:r w:rsidRPr="00C313F6">
        <w:rPr>
          <w:rFonts w:ascii="Times New Roman" w:hAnsi="Times New Roman"/>
          <w:bCs/>
          <w:color w:val="000000"/>
          <w:sz w:val="28"/>
          <w:szCs w:val="28"/>
        </w:rPr>
        <w:t xml:space="preserve"> </w:t>
      </w:r>
      <w:r w:rsidR="00C313F6">
        <w:rPr>
          <w:rFonts w:ascii="Times New Roman" w:hAnsi="Times New Roman"/>
          <w:bCs/>
          <w:color w:val="000000"/>
          <w:sz w:val="28"/>
          <w:szCs w:val="28"/>
        </w:rPr>
        <w:t>–</w:t>
      </w:r>
      <w:r w:rsidRPr="00C313F6">
        <w:rPr>
          <w:rFonts w:ascii="Times New Roman" w:hAnsi="Times New Roman"/>
          <w:bCs/>
          <w:color w:val="000000"/>
          <w:sz w:val="28"/>
          <w:szCs w:val="28"/>
        </w:rPr>
        <w:t xml:space="preserve"> хотя</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redevelop</w:t>
      </w:r>
      <w:r w:rsidRPr="00C313F6">
        <w:rPr>
          <w:rFonts w:ascii="Times New Roman" w:hAnsi="Times New Roman"/>
          <w:bCs/>
          <w:color w:val="000000"/>
          <w:sz w:val="28"/>
          <w:szCs w:val="28"/>
        </w:rPr>
        <w:t xml:space="preserve"> </w:t>
      </w:r>
      <w:r w:rsidR="00C313F6">
        <w:rPr>
          <w:rFonts w:ascii="Times New Roman" w:hAnsi="Times New Roman"/>
          <w:bCs/>
          <w:color w:val="000000"/>
          <w:sz w:val="28"/>
          <w:szCs w:val="28"/>
        </w:rPr>
        <w:t>–</w:t>
      </w:r>
      <w:r w:rsidRPr="00C313F6">
        <w:rPr>
          <w:rFonts w:ascii="Times New Roman" w:hAnsi="Times New Roman"/>
          <w:bCs/>
          <w:color w:val="000000"/>
          <w:sz w:val="28"/>
          <w:szCs w:val="28"/>
        </w:rPr>
        <w:t xml:space="preserve"> восстанавливать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preserve</w:t>
      </w:r>
      <w:r w:rsidRPr="00C313F6">
        <w:rPr>
          <w:rFonts w:ascii="Times New Roman" w:hAnsi="Times New Roman"/>
          <w:bCs/>
          <w:color w:val="000000"/>
          <w:sz w:val="28"/>
          <w:szCs w:val="28"/>
        </w:rPr>
        <w:t xml:space="preserve"> — сохранять, оберегать</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time</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capsule</w:t>
      </w:r>
      <w:r w:rsidRPr="00C313F6">
        <w:rPr>
          <w:rFonts w:ascii="Times New Roman" w:hAnsi="Times New Roman"/>
          <w:bCs/>
          <w:color w:val="000000"/>
          <w:sz w:val="28"/>
          <w:szCs w:val="28"/>
        </w:rPr>
        <w:t xml:space="preserve"> — капсула времени</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intact</w:t>
      </w:r>
      <w:r w:rsidRPr="00C313F6">
        <w:rPr>
          <w:rFonts w:ascii="Times New Roman" w:hAnsi="Times New Roman"/>
          <w:bCs/>
          <w:color w:val="000000"/>
          <w:sz w:val="28"/>
          <w:szCs w:val="28"/>
        </w:rPr>
        <w:t xml:space="preserve"> </w:t>
      </w:r>
      <w:r w:rsidR="00C313F6">
        <w:rPr>
          <w:rFonts w:ascii="Times New Roman" w:hAnsi="Times New Roman"/>
          <w:bCs/>
          <w:color w:val="000000"/>
          <w:sz w:val="28"/>
          <w:szCs w:val="28"/>
        </w:rPr>
        <w:t>–</w:t>
      </w:r>
      <w:r w:rsidRPr="00C313F6">
        <w:rPr>
          <w:rFonts w:ascii="Times New Roman" w:hAnsi="Times New Roman"/>
          <w:bCs/>
          <w:color w:val="000000"/>
          <w:sz w:val="28"/>
          <w:szCs w:val="28"/>
        </w:rPr>
        <w:t xml:space="preserve"> нетронутый</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t>arched</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gate</w:t>
      </w:r>
      <w:r w:rsidRPr="00C313F6">
        <w:rPr>
          <w:rFonts w:ascii="Times New Roman" w:hAnsi="Times New Roman"/>
          <w:bCs/>
          <w:color w:val="000000"/>
          <w:sz w:val="28"/>
          <w:szCs w:val="28"/>
        </w:rPr>
        <w:t xml:space="preserve"> — арочные ворота</w:t>
      </w:r>
    </w:p>
    <w:p w:rsidR="00C313F6"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rPr>
      </w:pPr>
      <w:r w:rsidRPr="00C313F6">
        <w:rPr>
          <w:rFonts w:ascii="Times New Roman" w:hAnsi="Times New Roman"/>
          <w:bCs/>
          <w:color w:val="000000"/>
          <w:sz w:val="28"/>
          <w:szCs w:val="28"/>
          <w:lang w:val="en-US"/>
        </w:rPr>
        <w:lastRenderedPageBreak/>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top</w:t>
      </w:r>
      <w:r w:rsidRPr="00C313F6">
        <w:rPr>
          <w:rFonts w:ascii="Times New Roman" w:hAnsi="Times New Roman"/>
          <w:bCs/>
          <w:color w:val="000000"/>
          <w:sz w:val="28"/>
          <w:szCs w:val="28"/>
        </w:rPr>
        <w:t xml:space="preserve"> — венчать, покрывать сверху</w:t>
      </w:r>
    </w:p>
    <w:p w:rsid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lang w:val="en-US"/>
        </w:rPr>
      </w:pPr>
      <w:r w:rsidRPr="00C313F6">
        <w:rPr>
          <w:rFonts w:ascii="Times New Roman" w:hAnsi="Times New Roman"/>
          <w:bCs/>
          <w:color w:val="000000"/>
          <w:sz w:val="28"/>
          <w:szCs w:val="28"/>
          <w:lang w:val="en-US"/>
        </w:rPr>
        <w:t xml:space="preserve">a bale of hay — </w:t>
      </w:r>
      <w:r w:rsidRPr="00C313F6">
        <w:rPr>
          <w:rFonts w:ascii="Times New Roman" w:hAnsi="Times New Roman"/>
          <w:bCs/>
          <w:color w:val="000000"/>
          <w:sz w:val="28"/>
          <w:szCs w:val="28"/>
        </w:rPr>
        <w:t>сноп</w:t>
      </w:r>
      <w:r w:rsidRPr="00C313F6">
        <w:rPr>
          <w:rFonts w:ascii="Times New Roman" w:hAnsi="Times New Roman"/>
          <w:bCs/>
          <w:color w:val="000000"/>
          <w:sz w:val="28"/>
          <w:szCs w:val="28"/>
          <w:lang w:val="en-US"/>
        </w:rPr>
        <w:t xml:space="preserve"> </w:t>
      </w:r>
      <w:r w:rsidRPr="00C313F6">
        <w:rPr>
          <w:rFonts w:ascii="Times New Roman" w:hAnsi="Times New Roman"/>
          <w:bCs/>
          <w:color w:val="000000"/>
          <w:sz w:val="28"/>
          <w:szCs w:val="28"/>
        </w:rPr>
        <w:t>сена</w:t>
      </w:r>
    </w:p>
    <w:p w:rsidR="00DD55DE" w:rsidRPr="00C313F6" w:rsidRDefault="00DD55DE" w:rsidP="00C313F6">
      <w:pPr>
        <w:pStyle w:val="a3"/>
        <w:numPr>
          <w:ilvl w:val="0"/>
          <w:numId w:val="18"/>
        </w:numPr>
        <w:spacing w:after="0" w:line="240" w:lineRule="auto"/>
        <w:ind w:left="0" w:firstLine="0"/>
        <w:jc w:val="both"/>
        <w:rPr>
          <w:rFonts w:ascii="Times New Roman" w:hAnsi="Times New Roman"/>
          <w:bCs/>
          <w:color w:val="000000"/>
          <w:sz w:val="28"/>
          <w:szCs w:val="28"/>
          <w:lang w:val="en-US"/>
        </w:rPr>
      </w:pPr>
      <w:r w:rsidRPr="00C313F6">
        <w:rPr>
          <w:rFonts w:ascii="Times New Roman" w:hAnsi="Times New Roman"/>
          <w:bCs/>
          <w:color w:val="000000"/>
          <w:sz w:val="28"/>
          <w:szCs w:val="28"/>
          <w:lang w:val="en-US"/>
        </w:rPr>
        <w:lastRenderedPageBreak/>
        <w:t>to</w:t>
      </w:r>
      <w:r w:rsidRPr="00C313F6">
        <w:rPr>
          <w:rFonts w:ascii="Times New Roman" w:hAnsi="Times New Roman"/>
          <w:bCs/>
          <w:color w:val="000000"/>
          <w:sz w:val="28"/>
          <w:szCs w:val="28"/>
        </w:rPr>
        <w:t xml:space="preserve"> </w:t>
      </w:r>
      <w:r w:rsidRPr="00C313F6">
        <w:rPr>
          <w:rFonts w:ascii="Times New Roman" w:hAnsi="Times New Roman"/>
          <w:bCs/>
          <w:color w:val="000000"/>
          <w:sz w:val="28"/>
          <w:szCs w:val="28"/>
          <w:lang w:val="en-US"/>
        </w:rPr>
        <w:t>feature</w:t>
      </w:r>
      <w:r w:rsidRPr="00C313F6">
        <w:rPr>
          <w:rFonts w:ascii="Times New Roman" w:hAnsi="Times New Roman"/>
          <w:bCs/>
          <w:color w:val="000000"/>
          <w:sz w:val="28"/>
          <w:szCs w:val="28"/>
        </w:rPr>
        <w:t xml:space="preserve"> — изображать, отображать</w:t>
      </w:r>
    </w:p>
    <w:p w:rsidR="00DD55DE" w:rsidRDefault="00DD55DE" w:rsidP="00DD55DE">
      <w:pPr>
        <w:spacing w:after="0" w:line="240" w:lineRule="auto"/>
        <w:jc w:val="both"/>
        <w:rPr>
          <w:rFonts w:ascii="Times New Roman" w:hAnsi="Times New Roman"/>
          <w:b/>
          <w:bCs/>
          <w:color w:val="000000"/>
          <w:sz w:val="28"/>
          <w:szCs w:val="28"/>
        </w:rPr>
        <w:sectPr w:rsidR="00DD55DE" w:rsidSect="00DD55DE">
          <w:type w:val="continuous"/>
          <w:pgSz w:w="11906" w:h="16838"/>
          <w:pgMar w:top="1134" w:right="850" w:bottom="1134" w:left="1701" w:header="708" w:footer="708" w:gutter="0"/>
          <w:cols w:num="2" w:space="708"/>
          <w:docGrid w:linePitch="360"/>
        </w:sectPr>
      </w:pPr>
    </w:p>
    <w:p w:rsidR="00DD55DE" w:rsidRPr="00DD55DE" w:rsidRDefault="00DD55DE" w:rsidP="00DD55DE">
      <w:pPr>
        <w:spacing w:after="0" w:line="240" w:lineRule="auto"/>
        <w:jc w:val="both"/>
        <w:rPr>
          <w:rFonts w:ascii="Times New Roman" w:hAnsi="Times New Roman"/>
          <w:b/>
          <w:bCs/>
          <w:color w:val="000000"/>
          <w:sz w:val="28"/>
          <w:szCs w:val="28"/>
        </w:rPr>
      </w:pPr>
    </w:p>
    <w:p w:rsidR="00DD55DE" w:rsidRPr="00DB440E" w:rsidRDefault="00DD55DE" w:rsidP="00DD55DE">
      <w:pPr>
        <w:spacing w:after="0" w:line="240" w:lineRule="auto"/>
        <w:jc w:val="both"/>
        <w:rPr>
          <w:rFonts w:ascii="Times New Roman" w:hAnsi="Times New Roman" w:cs="Times New Roman"/>
          <w:b/>
          <w:sz w:val="28"/>
          <w:szCs w:val="28"/>
          <w:lang w:val="en-US"/>
        </w:rPr>
      </w:pPr>
      <w:r w:rsidRPr="00DB440E">
        <w:rPr>
          <w:rFonts w:ascii="Times New Roman" w:hAnsi="Times New Roman" w:cs="Times New Roman"/>
          <w:b/>
          <w:sz w:val="28"/>
          <w:szCs w:val="28"/>
        </w:rPr>
        <w:t>Задание</w:t>
      </w:r>
      <w:r w:rsidRPr="00DB440E">
        <w:rPr>
          <w:rFonts w:ascii="Times New Roman" w:hAnsi="Times New Roman" w:cs="Times New Roman"/>
          <w:b/>
          <w:sz w:val="28"/>
          <w:szCs w:val="28"/>
          <w:lang w:val="en-US"/>
        </w:rPr>
        <w:t xml:space="preserve"> № </w:t>
      </w:r>
      <w:r>
        <w:rPr>
          <w:rFonts w:ascii="Times New Roman" w:hAnsi="Times New Roman" w:cs="Times New Roman"/>
          <w:b/>
          <w:sz w:val="28"/>
          <w:szCs w:val="28"/>
          <w:lang w:val="en-US"/>
        </w:rPr>
        <w:t>2</w:t>
      </w:r>
      <w:r w:rsidRPr="00DB440E">
        <w:rPr>
          <w:rFonts w:ascii="Times New Roman" w:hAnsi="Times New Roman" w:cs="Times New Roman"/>
          <w:b/>
          <w:sz w:val="28"/>
          <w:szCs w:val="28"/>
          <w:lang w:val="en-US"/>
        </w:rPr>
        <w:t>. Translate the text from English into Russian.</w:t>
      </w:r>
    </w:p>
    <w:p w:rsidR="00C313F6" w:rsidRPr="00C313F6" w:rsidRDefault="00C313F6" w:rsidP="00C313F6">
      <w:pPr>
        <w:keepNext/>
        <w:suppressAutoHyphens/>
        <w:autoSpaceDN w:val="0"/>
        <w:spacing w:before="240" w:after="120" w:line="240" w:lineRule="auto"/>
        <w:jc w:val="center"/>
        <w:textAlignment w:val="baseline"/>
        <w:outlineLvl w:val="0"/>
        <w:rPr>
          <w:rFonts w:ascii="Times New Roman" w:eastAsia="MS PMincho" w:hAnsi="Times New Roman" w:cs="Tahoma"/>
          <w:b/>
          <w:bCs/>
          <w:color w:val="000000"/>
          <w:kern w:val="3"/>
          <w:sz w:val="28"/>
          <w:szCs w:val="28"/>
          <w:lang w:val="en-US" w:eastAsia="ja-JP" w:bidi="fa-IR"/>
        </w:rPr>
      </w:pPr>
      <w:r w:rsidRPr="00C313F6">
        <w:rPr>
          <w:rFonts w:ascii="Times New Roman" w:eastAsia="MS PMincho" w:hAnsi="Times New Roman" w:cs="Tahoma"/>
          <w:b/>
          <w:bCs/>
          <w:color w:val="000000"/>
          <w:kern w:val="3"/>
          <w:sz w:val="28"/>
          <w:szCs w:val="28"/>
          <w:lang w:val="en-US" w:eastAsia="ja-JP" w:bidi="fa-IR"/>
        </w:rPr>
        <w:t>All-Russian Exhibition Centre</w:t>
      </w:r>
    </w:p>
    <w:p w:rsidR="00C313F6" w:rsidRPr="00C313F6" w:rsidRDefault="00C313F6" w:rsidP="00C313F6">
      <w:pPr>
        <w:suppressAutoHyphens/>
        <w:autoSpaceDN w:val="0"/>
        <w:spacing w:after="120" w:line="240" w:lineRule="auto"/>
        <w:jc w:val="center"/>
        <w:textAlignment w:val="baseline"/>
        <w:rPr>
          <w:rFonts w:ascii="Times New Roman" w:eastAsia="Andale Sans UI" w:hAnsi="Times New Roman" w:cs="Tahoma"/>
          <w:b/>
          <w:bCs/>
          <w:color w:val="000000"/>
          <w:kern w:val="3"/>
          <w:sz w:val="28"/>
          <w:szCs w:val="28"/>
          <w:lang w:val="en-US" w:eastAsia="ja-JP" w:bidi="fa-IR"/>
        </w:rPr>
      </w:pPr>
    </w:p>
    <w:p w:rsidR="00C313F6" w:rsidRPr="00C313F6" w:rsidRDefault="00C313F6" w:rsidP="00C313F6">
      <w:pPr>
        <w:suppressAutoHyphens/>
        <w:autoSpaceDN w:val="0"/>
        <w:spacing w:after="0" w:line="360" w:lineRule="auto"/>
        <w:ind w:firstLine="709"/>
        <w:jc w:val="both"/>
        <w:textAlignment w:val="baseline"/>
        <w:rPr>
          <w:rFonts w:ascii="Times New Roman" w:eastAsia="Andale Sans UI" w:hAnsi="Times New Roman" w:cs="Tahoma"/>
          <w:color w:val="000000"/>
          <w:kern w:val="3"/>
          <w:sz w:val="28"/>
          <w:szCs w:val="28"/>
          <w:lang w:val="en-US" w:eastAsia="ja-JP" w:bidi="fa-IR"/>
        </w:rPr>
      </w:pPr>
      <w:r w:rsidRPr="00C313F6">
        <w:rPr>
          <w:rFonts w:ascii="Times New Roman" w:eastAsia="Andale Sans UI" w:hAnsi="Times New Roman" w:cs="Tahoma"/>
          <w:color w:val="000000"/>
          <w:kern w:val="3"/>
          <w:sz w:val="28"/>
          <w:szCs w:val="28"/>
          <w:lang w:val="en-US" w:eastAsia="ja-JP" w:bidi="fa-IR"/>
        </w:rPr>
        <w:t>For anyone with an interest in the Soviet Union, the All-Russia Exhibition Centre in the north of Moscow is a must. The center was officially opened in 1939 as the All-Union Agricultural Exhibition, but after the Second World War this was reconstructed and in 1959 the whole center was reopened as the Exhibition of the Achievements of the National Economy of the USSR. The center was envisaged as a showcase for the achievements of the Soviet Union in various spheres and for this purpose many extravagant exhibit halls were built each dedicated to a different branch of science or technology, or to a different area or republic of the USSR.  In 1992 the exhibition center was renamed the All-Russia Exhibition Centre. Throughout the 1990s it appeared that the exhibition center was destined to turn into a market and a tacky fairground, although since 2009 there have been plans to redevelop the center which will hopefully preserve this unique place and keep this time capsule of the Soviet Union and Stalinist architecture intact.  The Main Entrance to the exhibition center is formed by a massive 32-metre arched gate. It was built in 1954 and is topped with a statue of a two agricultural workers holding a bale of hay above them and it also features several reliefs.</w:t>
      </w:r>
    </w:p>
    <w:p w:rsidR="00DD55DE" w:rsidRPr="00C313F6" w:rsidRDefault="00C313F6" w:rsidP="00C313F6">
      <w:pPr>
        <w:pStyle w:val="a3"/>
        <w:numPr>
          <w:ilvl w:val="0"/>
          <w:numId w:val="20"/>
        </w:numPr>
        <w:spacing w:line="240" w:lineRule="auto"/>
        <w:rPr>
          <w:rFonts w:ascii="Times New Roman" w:hAnsi="Times New Roman" w:cs="Times New Roman"/>
          <w:b/>
          <w:sz w:val="28"/>
          <w:szCs w:val="28"/>
          <w:lang w:val="en-US"/>
        </w:rPr>
      </w:pPr>
      <w:proofErr w:type="spellStart"/>
      <w:r w:rsidRPr="00C313F6">
        <w:rPr>
          <w:rFonts w:ascii="Times New Roman" w:hAnsi="Times New Roman" w:cs="Times New Roman"/>
          <w:b/>
          <w:sz w:val="28"/>
          <w:szCs w:val="28"/>
          <w:lang w:val="en-US"/>
        </w:rPr>
        <w:t>Hometask</w:t>
      </w:r>
      <w:proofErr w:type="spellEnd"/>
    </w:p>
    <w:p w:rsidR="00C313F6" w:rsidRPr="00C313F6" w:rsidRDefault="00C313F6" w:rsidP="00C313F6">
      <w:pPr>
        <w:pStyle w:val="1"/>
        <w:shd w:val="clear" w:color="auto" w:fill="FFFFFF"/>
        <w:spacing w:before="0" w:after="0" w:line="480" w:lineRule="atLeast"/>
        <w:rPr>
          <w:rFonts w:cs="Times New Roman"/>
          <w:bCs w:val="0"/>
          <w:color w:val="000000"/>
          <w:sz w:val="28"/>
          <w:szCs w:val="28"/>
        </w:rPr>
      </w:pPr>
      <w:r w:rsidRPr="00C313F6">
        <w:rPr>
          <w:rFonts w:cs="Times New Roman"/>
          <w:bCs w:val="0"/>
          <w:color w:val="000000"/>
          <w:sz w:val="28"/>
          <w:szCs w:val="28"/>
          <w:lang w:val="ru-RU"/>
        </w:rPr>
        <w:t>Задание</w:t>
      </w:r>
      <w:r w:rsidRPr="00C313F6">
        <w:rPr>
          <w:rFonts w:cs="Times New Roman"/>
          <w:bCs w:val="0"/>
          <w:color w:val="000000"/>
          <w:sz w:val="28"/>
          <w:szCs w:val="28"/>
          <w:lang w:val="en-US"/>
        </w:rPr>
        <w:t xml:space="preserve"> № 1. </w:t>
      </w:r>
      <w:proofErr w:type="spellStart"/>
      <w:r w:rsidRPr="00C313F6">
        <w:rPr>
          <w:rFonts w:cs="Times New Roman"/>
          <w:bCs w:val="0"/>
          <w:color w:val="000000"/>
          <w:sz w:val="28"/>
          <w:szCs w:val="28"/>
        </w:rPr>
        <w:t>Make</w:t>
      </w:r>
      <w:proofErr w:type="spellEnd"/>
      <w:r w:rsidRPr="00C313F6">
        <w:rPr>
          <w:rFonts w:cs="Times New Roman"/>
          <w:bCs w:val="0"/>
          <w:color w:val="000000"/>
          <w:sz w:val="28"/>
          <w:szCs w:val="28"/>
        </w:rPr>
        <w:t xml:space="preserve"> </w:t>
      </w:r>
      <w:proofErr w:type="spellStart"/>
      <w:r w:rsidRPr="00C313F6">
        <w:rPr>
          <w:rFonts w:cs="Times New Roman"/>
          <w:bCs w:val="0"/>
          <w:color w:val="000000"/>
          <w:sz w:val="28"/>
          <w:szCs w:val="28"/>
        </w:rPr>
        <w:t>up</w:t>
      </w:r>
      <w:proofErr w:type="spellEnd"/>
      <w:r w:rsidRPr="00C313F6">
        <w:rPr>
          <w:rFonts w:cs="Times New Roman"/>
          <w:bCs w:val="0"/>
          <w:color w:val="000000"/>
          <w:sz w:val="28"/>
          <w:szCs w:val="28"/>
        </w:rPr>
        <w:t xml:space="preserve"> 5 </w:t>
      </w:r>
      <w:proofErr w:type="spellStart"/>
      <w:r w:rsidRPr="00C313F6">
        <w:rPr>
          <w:rFonts w:cs="Times New Roman"/>
          <w:bCs w:val="0"/>
          <w:color w:val="000000"/>
          <w:sz w:val="28"/>
          <w:szCs w:val="28"/>
        </w:rPr>
        <w:t>questions</w:t>
      </w:r>
      <w:proofErr w:type="spellEnd"/>
      <w:r w:rsidRPr="00C313F6">
        <w:rPr>
          <w:rFonts w:cs="Times New Roman"/>
          <w:bCs w:val="0"/>
          <w:color w:val="000000"/>
          <w:sz w:val="28"/>
          <w:szCs w:val="28"/>
        </w:rPr>
        <w:t xml:space="preserve"> </w:t>
      </w:r>
      <w:proofErr w:type="spellStart"/>
      <w:r w:rsidRPr="00C313F6">
        <w:rPr>
          <w:rFonts w:cs="Times New Roman"/>
          <w:bCs w:val="0"/>
          <w:color w:val="000000"/>
          <w:sz w:val="28"/>
          <w:szCs w:val="28"/>
        </w:rPr>
        <w:t>to</w:t>
      </w:r>
      <w:proofErr w:type="spellEnd"/>
      <w:r w:rsidRPr="00C313F6">
        <w:rPr>
          <w:rFonts w:cs="Times New Roman"/>
          <w:bCs w:val="0"/>
          <w:color w:val="000000"/>
          <w:sz w:val="28"/>
          <w:szCs w:val="28"/>
        </w:rPr>
        <w:t xml:space="preserve"> </w:t>
      </w:r>
      <w:proofErr w:type="spellStart"/>
      <w:r w:rsidRPr="00C313F6">
        <w:rPr>
          <w:rFonts w:cs="Times New Roman"/>
          <w:bCs w:val="0"/>
          <w:color w:val="000000"/>
          <w:sz w:val="28"/>
          <w:szCs w:val="28"/>
        </w:rPr>
        <w:t>the</w:t>
      </w:r>
      <w:proofErr w:type="spellEnd"/>
      <w:r w:rsidRPr="00C313F6">
        <w:rPr>
          <w:rFonts w:cs="Times New Roman"/>
          <w:bCs w:val="0"/>
          <w:color w:val="000000"/>
          <w:sz w:val="28"/>
          <w:szCs w:val="28"/>
        </w:rPr>
        <w:t xml:space="preserve"> </w:t>
      </w:r>
      <w:proofErr w:type="spellStart"/>
      <w:r w:rsidRPr="00C313F6">
        <w:rPr>
          <w:rFonts w:cs="Times New Roman"/>
          <w:bCs w:val="0"/>
          <w:color w:val="000000"/>
          <w:sz w:val="28"/>
          <w:szCs w:val="28"/>
        </w:rPr>
        <w:t>text</w:t>
      </w:r>
      <w:proofErr w:type="spellEnd"/>
      <w:r w:rsidRPr="00C313F6">
        <w:rPr>
          <w:rFonts w:cs="Times New Roman"/>
          <w:bCs w:val="0"/>
          <w:color w:val="000000"/>
          <w:sz w:val="28"/>
          <w:szCs w:val="28"/>
        </w:rPr>
        <w:t>.</w:t>
      </w:r>
    </w:p>
    <w:p w:rsidR="00DD55DE" w:rsidRPr="00C313F6" w:rsidRDefault="00DD55DE" w:rsidP="00C313F6">
      <w:pPr>
        <w:spacing w:line="240" w:lineRule="auto"/>
        <w:rPr>
          <w:rFonts w:ascii="Times New Roman" w:hAnsi="Times New Roman" w:cs="Times New Roman"/>
          <w:sz w:val="28"/>
          <w:szCs w:val="28"/>
          <w:lang w:val="de-DE"/>
        </w:rPr>
      </w:pPr>
    </w:p>
    <w:p w:rsidR="002C7A76" w:rsidRPr="00C313F6" w:rsidRDefault="00AA70AB" w:rsidP="00AA70AB">
      <w:pPr>
        <w:spacing w:after="0" w:line="240" w:lineRule="auto"/>
        <w:jc w:val="both"/>
        <w:rPr>
          <w:rFonts w:ascii="Times New Roman" w:hAnsi="Times New Roman" w:cs="Times New Roman"/>
          <w:i/>
          <w:sz w:val="28"/>
          <w:szCs w:val="28"/>
          <w:lang w:val="en-US"/>
        </w:rPr>
      </w:pPr>
      <w:proofErr w:type="gramStart"/>
      <w:r>
        <w:rPr>
          <w:rFonts w:ascii="Times New Roman" w:hAnsi="Times New Roman" w:cs="Times New Roman"/>
          <w:b/>
          <w:i/>
          <w:sz w:val="28"/>
          <w:szCs w:val="28"/>
          <w:lang w:val="en-US"/>
        </w:rPr>
        <w:t>P</w:t>
      </w:r>
      <w:r w:rsidRPr="00C313F6">
        <w:rPr>
          <w:rFonts w:ascii="Times New Roman" w:hAnsi="Times New Roman" w:cs="Times New Roman"/>
          <w:b/>
          <w:i/>
          <w:sz w:val="28"/>
          <w:szCs w:val="28"/>
          <w:lang w:val="en-US"/>
        </w:rPr>
        <w:t>.</w:t>
      </w:r>
      <w:r>
        <w:rPr>
          <w:rFonts w:ascii="Times New Roman" w:hAnsi="Times New Roman" w:cs="Times New Roman"/>
          <w:b/>
          <w:i/>
          <w:sz w:val="28"/>
          <w:szCs w:val="28"/>
          <w:lang w:val="en-US"/>
        </w:rPr>
        <w:t>S</w:t>
      </w:r>
      <w:r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Не</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забываем</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указывать</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в</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теле</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письма</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ФИО</w:t>
      </w:r>
      <w:r w:rsidR="002C7A76" w:rsidRPr="00C313F6">
        <w:rPr>
          <w:rFonts w:ascii="Times New Roman" w:hAnsi="Times New Roman" w:cs="Times New Roman"/>
          <w:b/>
          <w:i/>
          <w:sz w:val="28"/>
          <w:szCs w:val="28"/>
          <w:lang w:val="en-US"/>
        </w:rPr>
        <w:t xml:space="preserve"> </w:t>
      </w:r>
      <w:r w:rsidR="002C7A76" w:rsidRPr="00FC76BC">
        <w:rPr>
          <w:rFonts w:ascii="Times New Roman" w:hAnsi="Times New Roman" w:cs="Times New Roman"/>
          <w:b/>
          <w:i/>
          <w:sz w:val="28"/>
          <w:szCs w:val="28"/>
        </w:rPr>
        <w:t>и</w:t>
      </w:r>
      <w:r w:rsidR="002C7A76" w:rsidRPr="00C313F6">
        <w:rPr>
          <w:rFonts w:ascii="Times New Roman" w:hAnsi="Times New Roman" w:cs="Times New Roman"/>
          <w:b/>
          <w:i/>
          <w:sz w:val="28"/>
          <w:szCs w:val="28"/>
          <w:lang w:val="en-US"/>
        </w:rPr>
        <w:t xml:space="preserve"> № </w:t>
      </w:r>
      <w:r w:rsidR="002C7A76" w:rsidRPr="00FC76BC">
        <w:rPr>
          <w:rFonts w:ascii="Times New Roman" w:hAnsi="Times New Roman" w:cs="Times New Roman"/>
          <w:b/>
          <w:i/>
          <w:sz w:val="28"/>
          <w:szCs w:val="28"/>
        </w:rPr>
        <w:t>гр</w:t>
      </w:r>
      <w:r w:rsidR="002C7A76">
        <w:rPr>
          <w:rFonts w:ascii="Times New Roman" w:hAnsi="Times New Roman" w:cs="Times New Roman"/>
          <w:b/>
          <w:i/>
          <w:sz w:val="28"/>
          <w:szCs w:val="28"/>
        </w:rPr>
        <w:t>у</w:t>
      </w:r>
      <w:r w:rsidR="002C7A76" w:rsidRPr="00FC76BC">
        <w:rPr>
          <w:rFonts w:ascii="Times New Roman" w:hAnsi="Times New Roman" w:cs="Times New Roman"/>
          <w:b/>
          <w:i/>
          <w:sz w:val="28"/>
          <w:szCs w:val="28"/>
        </w:rPr>
        <w:t>ппы</w:t>
      </w:r>
      <w:r w:rsidR="002C7A76" w:rsidRPr="00C313F6">
        <w:rPr>
          <w:rFonts w:ascii="Times New Roman" w:hAnsi="Times New Roman" w:cs="Times New Roman"/>
          <w:b/>
          <w:i/>
          <w:sz w:val="28"/>
          <w:szCs w:val="28"/>
          <w:lang w:val="en-US"/>
        </w:rPr>
        <w:t>.</w:t>
      </w:r>
      <w:proofErr w:type="gramEnd"/>
    </w:p>
    <w:p w:rsidR="00B7105D" w:rsidRPr="00C313F6" w:rsidRDefault="00B7105D" w:rsidP="00514912">
      <w:pPr>
        <w:spacing w:after="0" w:line="240" w:lineRule="auto"/>
        <w:ind w:firstLine="709"/>
        <w:jc w:val="right"/>
        <w:rPr>
          <w:rFonts w:ascii="Cambria" w:hAnsi="Cambria"/>
          <w:color w:val="000000"/>
          <w:sz w:val="28"/>
          <w:szCs w:val="28"/>
          <w:shd w:val="clear" w:color="auto" w:fill="FFFFFF"/>
          <w:lang w:val="en-US"/>
        </w:rPr>
      </w:pPr>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C313F6">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bookmarkStart w:id="0" w:name="_GoBack"/>
      <w:bookmarkEnd w:id="0"/>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F7131"/>
    <w:multiLevelType w:val="hybridMultilevel"/>
    <w:tmpl w:val="0D20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1282607"/>
    <w:multiLevelType w:val="hybridMultilevel"/>
    <w:tmpl w:val="2EB64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7"/>
  </w:num>
  <w:num w:numId="5">
    <w:abstractNumId w:val="15"/>
  </w:num>
  <w:num w:numId="6">
    <w:abstractNumId w:val="9"/>
  </w:num>
  <w:num w:numId="7">
    <w:abstractNumId w:val="12"/>
  </w:num>
  <w:num w:numId="8">
    <w:abstractNumId w:val="16"/>
  </w:num>
  <w:num w:numId="9">
    <w:abstractNumId w:val="5"/>
  </w:num>
  <w:num w:numId="10">
    <w:abstractNumId w:val="18"/>
  </w:num>
  <w:num w:numId="11">
    <w:abstractNumId w:val="0"/>
  </w:num>
  <w:num w:numId="12">
    <w:abstractNumId w:val="8"/>
  </w:num>
  <w:num w:numId="13">
    <w:abstractNumId w:val="6"/>
  </w:num>
  <w:num w:numId="14">
    <w:abstractNumId w:val="11"/>
  </w:num>
  <w:num w:numId="15">
    <w:abstractNumId w:val="3"/>
  </w:num>
  <w:num w:numId="16">
    <w:abstractNumId w:val="17"/>
  </w:num>
  <w:num w:numId="17">
    <w:abstractNumId w:val="4"/>
  </w:num>
  <w:num w:numId="18">
    <w:abstractNumId w:val="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1046E"/>
    <w:rsid w:val="001C16CD"/>
    <w:rsid w:val="001E6222"/>
    <w:rsid w:val="00295285"/>
    <w:rsid w:val="002B1CBF"/>
    <w:rsid w:val="002C7A76"/>
    <w:rsid w:val="002D21D4"/>
    <w:rsid w:val="002D49C7"/>
    <w:rsid w:val="002D4BB9"/>
    <w:rsid w:val="00311FDE"/>
    <w:rsid w:val="00331735"/>
    <w:rsid w:val="003E7CC4"/>
    <w:rsid w:val="00465504"/>
    <w:rsid w:val="00480A6C"/>
    <w:rsid w:val="004A2C3F"/>
    <w:rsid w:val="00514912"/>
    <w:rsid w:val="005D3A32"/>
    <w:rsid w:val="006B62F7"/>
    <w:rsid w:val="0078640C"/>
    <w:rsid w:val="008238F6"/>
    <w:rsid w:val="008A5C77"/>
    <w:rsid w:val="00997EB4"/>
    <w:rsid w:val="00A73222"/>
    <w:rsid w:val="00AA70AB"/>
    <w:rsid w:val="00B04C30"/>
    <w:rsid w:val="00B7105D"/>
    <w:rsid w:val="00BA53AC"/>
    <w:rsid w:val="00C22381"/>
    <w:rsid w:val="00C313F6"/>
    <w:rsid w:val="00C8578C"/>
    <w:rsid w:val="00CB5153"/>
    <w:rsid w:val="00D13A50"/>
    <w:rsid w:val="00DD55DE"/>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07272565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1A7F-C2B2-427A-9330-ACC3C049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2020-04-07T12:13:00Z</dcterms:created>
  <dcterms:modified xsi:type="dcterms:W3CDTF">2020-04-13T09:12:00Z</dcterms:modified>
</cp:coreProperties>
</file>